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D5" w:rsidRPr="004036FB" w:rsidRDefault="00CB4A6B" w:rsidP="00CB4A6B">
      <w:pPr>
        <w:ind w:left="-851"/>
      </w:pPr>
      <w:r w:rsidRPr="00CB4A6B">
        <w:rPr>
          <w:noProof/>
        </w:rPr>
        <w:drawing>
          <wp:inline distT="0" distB="0" distL="0" distR="0">
            <wp:extent cx="6629400" cy="9436099"/>
            <wp:effectExtent l="0" t="0" r="0" b="0"/>
            <wp:docPr id="2" name="Рисунок 2" descr="C:\Users\ddtbe\Downloads\166236351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Downloads\16623635142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58" cy="943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B7" w:rsidRPr="00FA0BD5" w:rsidRDefault="00DB6F1E" w:rsidP="00FA0BD5">
      <w:pPr>
        <w:pStyle w:val="a5"/>
        <w:numPr>
          <w:ilvl w:val="0"/>
          <w:numId w:val="8"/>
        </w:numPr>
        <w:tabs>
          <w:tab w:val="left" w:pos="3460"/>
        </w:tabs>
        <w:rPr>
          <w:rFonts w:eastAsia="Times New Roman"/>
          <w:b/>
          <w:bCs/>
          <w:sz w:val="28"/>
          <w:szCs w:val="28"/>
        </w:rPr>
      </w:pPr>
      <w:r w:rsidRPr="00C241B7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DD1D18" w:rsidRPr="00C241B7" w:rsidRDefault="00DB6F1E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>1.1.</w:t>
      </w:r>
      <w:r w:rsidR="002A0681" w:rsidRPr="00C241B7">
        <w:rPr>
          <w:sz w:val="28"/>
          <w:szCs w:val="28"/>
        </w:rPr>
        <w:t xml:space="preserve"> Настоящее Положение о порядке зачисления, перевода и отчисления учащихся из муниципального</w:t>
      </w:r>
      <w:r w:rsidR="00B34E6E">
        <w:rPr>
          <w:sz w:val="28"/>
          <w:szCs w:val="28"/>
        </w:rPr>
        <w:t xml:space="preserve"> автономного </w:t>
      </w:r>
      <w:r w:rsidR="002A0681" w:rsidRPr="00C241B7">
        <w:rPr>
          <w:sz w:val="28"/>
          <w:szCs w:val="28"/>
        </w:rPr>
        <w:t xml:space="preserve">    учреждения дополнительного образования «Дом детского творчества города Белово» (далее - Учреждение), разработано в соответствии с Федеральным законом № 273-ФЗ от 29 декабря 2012г. «Об образовании в Российской Федерации», </w:t>
      </w:r>
      <w:r w:rsidR="00FA0BD5">
        <w:rPr>
          <w:sz w:val="28"/>
          <w:szCs w:val="28"/>
        </w:rPr>
        <w:t>(с изм. и доп. от 03.08.2018г.)</w:t>
      </w:r>
      <w:r w:rsidR="00FA0BD5" w:rsidRPr="00FA0BD5">
        <w:rPr>
          <w:sz w:val="28"/>
          <w:szCs w:val="28"/>
        </w:rPr>
        <w:t>, Приказом Министерства просвещения Российской Федерации от 09.11.2018г. №196 «От утверждении Порядка организации и осуществления образовательной деятельности по дополнительным общеобразовате</w:t>
      </w:r>
      <w:r w:rsidR="00B34E6E">
        <w:rPr>
          <w:sz w:val="28"/>
          <w:szCs w:val="28"/>
        </w:rPr>
        <w:t>льным программам», Постановлением</w:t>
      </w:r>
      <w:r w:rsidR="00FA0BD5" w:rsidRPr="00FA0BD5">
        <w:rPr>
          <w:sz w:val="28"/>
          <w:szCs w:val="28"/>
        </w:rPr>
        <w:t xml:space="preserve"> Главного государственного санитарного врача РФ о</w:t>
      </w:r>
      <w:r w:rsidR="00B34E6E">
        <w:rPr>
          <w:sz w:val="28"/>
          <w:szCs w:val="28"/>
        </w:rPr>
        <w:t>т 28.09.2020г. №28 «Санитарно-</w:t>
      </w:r>
      <w:r w:rsidR="00FA0BD5" w:rsidRPr="00FA0BD5">
        <w:rPr>
          <w:sz w:val="28"/>
          <w:szCs w:val="28"/>
        </w:rPr>
        <w:t>эпидемиологические требования к организациям воспитания  и обучения, отдыха и оздоровления детей и молодежи» (СП 2.4.3648-20), Приказом Департамента образования и науки Кемеровской области №740 от 05.04.2019г. «Об утверждении Правил персонифицированного финансирования дополнительного образования детей», Уставом Учреждения.</w:t>
      </w:r>
    </w:p>
    <w:p w:rsidR="00DD1D18" w:rsidRPr="00C241B7" w:rsidRDefault="00DB6F1E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1.2.Настоящее положение определяет порядок приема, перевода, отчисления и восстановления </w:t>
      </w:r>
      <w:r w:rsidR="002A0681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щихся в Учреждение, алгоритм действий администрации Учреждения, педагогических работников Учреждения и родителей (законных представителей) детей, достигших возраста 14 лет, при приеме, переводе, отчислении и восстановлении </w:t>
      </w:r>
      <w:r w:rsidR="002A0681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>щихся.</w:t>
      </w:r>
    </w:p>
    <w:p w:rsidR="00712B39" w:rsidRPr="00C241B7" w:rsidRDefault="00712B39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>1.3. Участниками образовательного процесса являются дети, педагогические работники, родители (законные представители).</w:t>
      </w:r>
    </w:p>
    <w:p w:rsidR="00712B39" w:rsidRPr="00C241B7" w:rsidRDefault="00712B39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>1.4. Обучение и воспитание в Учреждении осуществляется на русском языке.</w:t>
      </w:r>
    </w:p>
    <w:p w:rsidR="00712B39" w:rsidRPr="00C241B7" w:rsidRDefault="00712B39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1.5. Образовательный процесс в Учреждении осуществляется на основе дополнительных </w:t>
      </w:r>
      <w:r w:rsidR="00495CB5">
        <w:rPr>
          <w:sz w:val="28"/>
          <w:szCs w:val="28"/>
        </w:rPr>
        <w:t xml:space="preserve">общеобразовательных </w:t>
      </w:r>
      <w:r w:rsidRPr="00C241B7">
        <w:rPr>
          <w:sz w:val="28"/>
          <w:szCs w:val="28"/>
        </w:rPr>
        <w:t>общеразвивающих программ, самостоятельно разрабатываемых и утверждаемых Учреждением.</w:t>
      </w:r>
    </w:p>
    <w:p w:rsidR="00DD1D18" w:rsidRPr="00C241B7" w:rsidRDefault="00712B39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>1.6. Зачисление, перевод и отчисление учащихся оформляется приказом директора Учреждения.</w:t>
      </w:r>
    </w:p>
    <w:p w:rsidR="00DD1D18" w:rsidRPr="00C241B7" w:rsidRDefault="00DB6F1E" w:rsidP="00712B39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>1.</w:t>
      </w:r>
      <w:r w:rsidR="00712B39" w:rsidRPr="00C241B7">
        <w:rPr>
          <w:sz w:val="28"/>
          <w:szCs w:val="28"/>
        </w:rPr>
        <w:t>7</w:t>
      </w:r>
      <w:r w:rsidRPr="00C241B7">
        <w:rPr>
          <w:sz w:val="28"/>
          <w:szCs w:val="28"/>
        </w:rPr>
        <w:t>. Положение разработано в целях создания условий, обеспечивающих соблюдение прав детей на получе</w:t>
      </w:r>
      <w:r w:rsidR="00B66456" w:rsidRPr="00C241B7">
        <w:rPr>
          <w:sz w:val="28"/>
          <w:szCs w:val="28"/>
        </w:rPr>
        <w:t>ние дополнительного образования</w:t>
      </w:r>
      <w:r w:rsidRPr="00C241B7">
        <w:rPr>
          <w:sz w:val="28"/>
          <w:szCs w:val="28"/>
        </w:rPr>
        <w:t>, координации деятельности Учреждения по приему, переводу</w:t>
      </w:r>
      <w:r w:rsidRPr="00C241B7">
        <w:rPr>
          <w:rFonts w:eastAsia="Times New Roman"/>
          <w:sz w:val="28"/>
          <w:szCs w:val="28"/>
        </w:rPr>
        <w:t xml:space="preserve">, отчислению и восстановлению </w:t>
      </w:r>
      <w:r w:rsidR="002A0681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щихся.</w:t>
      </w:r>
    </w:p>
    <w:p w:rsidR="00DD1D18" w:rsidRPr="00C241B7" w:rsidRDefault="00DD1D18">
      <w:pPr>
        <w:spacing w:line="278" w:lineRule="exact"/>
        <w:rPr>
          <w:sz w:val="28"/>
          <w:szCs w:val="28"/>
        </w:rPr>
      </w:pPr>
    </w:p>
    <w:p w:rsidR="00DD1D18" w:rsidRPr="00C241B7" w:rsidRDefault="00C241B7">
      <w:pPr>
        <w:numPr>
          <w:ilvl w:val="0"/>
          <w:numId w:val="2"/>
        </w:numPr>
        <w:tabs>
          <w:tab w:val="left" w:pos="3480"/>
        </w:tabs>
        <w:ind w:left="34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приема уча</w:t>
      </w:r>
      <w:r w:rsidR="00DB6F1E" w:rsidRPr="00C241B7">
        <w:rPr>
          <w:rFonts w:eastAsia="Times New Roman"/>
          <w:b/>
          <w:bCs/>
          <w:sz w:val="28"/>
          <w:szCs w:val="28"/>
        </w:rPr>
        <w:t>щихся</w:t>
      </w:r>
    </w:p>
    <w:p w:rsidR="00DD1D18" w:rsidRPr="00C241B7" w:rsidRDefault="00DD1D18">
      <w:pPr>
        <w:spacing w:line="13" w:lineRule="exact"/>
        <w:rPr>
          <w:sz w:val="28"/>
          <w:szCs w:val="28"/>
        </w:rPr>
      </w:pPr>
    </w:p>
    <w:p w:rsidR="00494A90" w:rsidRPr="00C241B7" w:rsidRDefault="00DB6F1E" w:rsidP="00C241B7">
      <w:pPr>
        <w:ind w:right="20" w:firstLine="284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2.1. В Учрежде</w:t>
      </w:r>
      <w:r w:rsidR="00495CB5">
        <w:rPr>
          <w:rFonts w:eastAsia="Times New Roman"/>
          <w:sz w:val="28"/>
          <w:szCs w:val="28"/>
        </w:rPr>
        <w:t>ние принимаются дети в возрасте</w:t>
      </w:r>
      <w:r w:rsidR="00942D87">
        <w:rPr>
          <w:rFonts w:eastAsia="Times New Roman"/>
          <w:sz w:val="28"/>
          <w:szCs w:val="28"/>
        </w:rPr>
        <w:t xml:space="preserve"> от 5</w:t>
      </w:r>
      <w:r w:rsidRPr="00C241B7">
        <w:rPr>
          <w:rFonts w:eastAsia="Times New Roman"/>
          <w:sz w:val="28"/>
          <w:szCs w:val="28"/>
        </w:rPr>
        <w:t xml:space="preserve"> до 18 лет на основе свободного выбора в соответствии с их способностями, интересами.</w:t>
      </w:r>
    </w:p>
    <w:p w:rsidR="00494A90" w:rsidRPr="00C241B7" w:rsidRDefault="00494A90" w:rsidP="00C241B7">
      <w:pPr>
        <w:ind w:right="20" w:firstLine="284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 2.2. </w:t>
      </w:r>
      <w:r w:rsidRPr="00C241B7">
        <w:rPr>
          <w:rFonts w:eastAsia="Times New Roman"/>
          <w:spacing w:val="-3"/>
          <w:sz w:val="28"/>
          <w:szCs w:val="28"/>
        </w:rPr>
        <w:t xml:space="preserve">При приеме в </w:t>
      </w:r>
      <w:r w:rsidRPr="00C241B7">
        <w:rPr>
          <w:rFonts w:eastAsia="Times New Roman"/>
          <w:sz w:val="28"/>
          <w:szCs w:val="28"/>
        </w:rPr>
        <w:t xml:space="preserve">Учреждение </w:t>
      </w:r>
      <w:r w:rsidRPr="00C241B7">
        <w:rPr>
          <w:rFonts w:eastAsia="Times New Roman"/>
          <w:spacing w:val="-3"/>
          <w:sz w:val="28"/>
          <w:szCs w:val="28"/>
        </w:rPr>
        <w:t xml:space="preserve">не допускаются ограничения по полу, расе, национальности, языку, происхождению, отношению к религии, принадлежности к общественным организациям, социальному положению. </w:t>
      </w:r>
    </w:p>
    <w:p w:rsidR="001F2278" w:rsidRPr="00C241B7" w:rsidRDefault="001F2278" w:rsidP="00C241B7">
      <w:pPr>
        <w:ind w:right="20" w:firstLine="284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2.</w:t>
      </w:r>
      <w:r w:rsidR="00495CB5">
        <w:rPr>
          <w:rFonts w:eastAsia="Times New Roman"/>
          <w:sz w:val="28"/>
          <w:szCs w:val="28"/>
        </w:rPr>
        <w:t>3</w:t>
      </w:r>
      <w:r w:rsidRPr="00C241B7">
        <w:rPr>
          <w:rFonts w:eastAsia="Times New Roman"/>
          <w:sz w:val="28"/>
          <w:szCs w:val="28"/>
        </w:rPr>
        <w:t>.Приём учащихся в Учреждение осуществляется круглогодично в дни работы Уч</w:t>
      </w:r>
      <w:r w:rsidR="00494A90" w:rsidRPr="00C241B7">
        <w:rPr>
          <w:rFonts w:eastAsia="Times New Roman"/>
          <w:sz w:val="28"/>
          <w:szCs w:val="28"/>
        </w:rPr>
        <w:t xml:space="preserve">реждения и </w:t>
      </w:r>
      <w:r w:rsidR="00495CB5">
        <w:rPr>
          <w:color w:val="000000" w:themeColor="text1"/>
          <w:sz w:val="28"/>
          <w:szCs w:val="28"/>
        </w:rPr>
        <w:t>реализуется</w:t>
      </w:r>
      <w:r w:rsidRPr="00C241B7">
        <w:rPr>
          <w:color w:val="000000" w:themeColor="text1"/>
          <w:sz w:val="28"/>
          <w:szCs w:val="28"/>
        </w:rPr>
        <w:t xml:space="preserve"> следующими способами:</w:t>
      </w:r>
    </w:p>
    <w:p w:rsidR="001F2278" w:rsidRPr="00C241B7" w:rsidRDefault="001F2278" w:rsidP="00C241B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241B7">
        <w:rPr>
          <w:color w:val="000000" w:themeColor="text1"/>
          <w:sz w:val="28"/>
          <w:szCs w:val="28"/>
        </w:rPr>
        <w:t>- путем самостоятельного обращения в  Учреждение;</w:t>
      </w:r>
    </w:p>
    <w:p w:rsidR="00494A90" w:rsidRPr="00C241B7" w:rsidRDefault="001F2278" w:rsidP="00C241B7">
      <w:pPr>
        <w:widowControl w:val="0"/>
        <w:shd w:val="clear" w:color="auto" w:fill="FFFFFF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241B7">
        <w:rPr>
          <w:color w:val="000000" w:themeColor="text1"/>
          <w:sz w:val="28"/>
          <w:szCs w:val="28"/>
        </w:rPr>
        <w:t xml:space="preserve">- в электронном виде через «Единый портал государственных  и </w:t>
      </w:r>
      <w:r w:rsidRPr="00C241B7">
        <w:rPr>
          <w:color w:val="000000" w:themeColor="text1"/>
          <w:sz w:val="28"/>
          <w:szCs w:val="28"/>
        </w:rPr>
        <w:lastRenderedPageBreak/>
        <w:t>муниципальных услуг (функций)» (</w:t>
      </w:r>
      <w:hyperlink r:id="rId10" w:tgtFrame="_blank" w:history="1">
        <w:r w:rsidRPr="00C241B7">
          <w:rPr>
            <w:rStyle w:val="a3"/>
            <w:color w:val="000000" w:themeColor="text1"/>
            <w:sz w:val="28"/>
            <w:szCs w:val="28"/>
          </w:rPr>
          <w:t>www.gosuslugi.ru</w:t>
        </w:r>
      </w:hyperlink>
      <w:r w:rsidRPr="00C241B7">
        <w:rPr>
          <w:color w:val="000000" w:themeColor="text1"/>
          <w:sz w:val="28"/>
          <w:szCs w:val="28"/>
        </w:rPr>
        <w:t>) и (или) Портал персонифицированного дополнительного образования Кемеровской области (https://42.pfdo.ru/)  (далее – Портал государственных и муниципальных услуг).</w:t>
      </w:r>
    </w:p>
    <w:p w:rsidR="00494A90" w:rsidRPr="00C241B7" w:rsidRDefault="00494A90" w:rsidP="00C241B7">
      <w:pPr>
        <w:widowControl w:val="0"/>
        <w:shd w:val="clear" w:color="auto" w:fill="FFFFFF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241B7">
        <w:rPr>
          <w:color w:val="000000" w:themeColor="text1"/>
          <w:sz w:val="28"/>
          <w:szCs w:val="28"/>
        </w:rPr>
        <w:t xml:space="preserve">  2.</w:t>
      </w:r>
      <w:r w:rsidR="00495CB5">
        <w:rPr>
          <w:color w:val="000000" w:themeColor="text1"/>
          <w:sz w:val="28"/>
          <w:szCs w:val="28"/>
        </w:rPr>
        <w:t>4</w:t>
      </w:r>
      <w:r w:rsidRPr="00C241B7">
        <w:rPr>
          <w:color w:val="000000" w:themeColor="text1"/>
          <w:sz w:val="28"/>
          <w:szCs w:val="28"/>
        </w:rPr>
        <w:t xml:space="preserve">. </w:t>
      </w:r>
      <w:r w:rsidRPr="00C241B7">
        <w:rPr>
          <w:color w:val="000000"/>
          <w:sz w:val="28"/>
          <w:szCs w:val="28"/>
        </w:rPr>
        <w:t>Зачисление</w:t>
      </w:r>
      <w:r w:rsidR="00B34E6E">
        <w:rPr>
          <w:color w:val="000000"/>
          <w:sz w:val="28"/>
          <w:szCs w:val="28"/>
        </w:rPr>
        <w:t xml:space="preserve"> </w:t>
      </w:r>
      <w:r w:rsidR="001F2278" w:rsidRPr="00C241B7">
        <w:rPr>
          <w:color w:val="000000" w:themeColor="text1"/>
          <w:sz w:val="28"/>
          <w:szCs w:val="28"/>
        </w:rPr>
        <w:t>детей в</w:t>
      </w:r>
      <w:r w:rsidR="00DA728F">
        <w:rPr>
          <w:color w:val="000000" w:themeColor="text1"/>
          <w:sz w:val="28"/>
          <w:szCs w:val="28"/>
        </w:rPr>
        <w:t xml:space="preserve"> возрасте до 14 лет в Учреждение</w:t>
      </w:r>
      <w:r w:rsidR="001F2278" w:rsidRPr="00C241B7">
        <w:rPr>
          <w:color w:val="000000" w:themeColor="text1"/>
          <w:sz w:val="28"/>
          <w:szCs w:val="28"/>
        </w:rPr>
        <w:t xml:space="preserve"> осуществляется на основании заявления родителей (законных представителей), старше 14 лет – на основании заявлений</w:t>
      </w:r>
      <w:r w:rsidR="006C2B1E">
        <w:rPr>
          <w:color w:val="000000" w:themeColor="text1"/>
          <w:sz w:val="28"/>
          <w:szCs w:val="28"/>
        </w:rPr>
        <w:t>,</w:t>
      </w:r>
      <w:r w:rsidR="001F2278" w:rsidRPr="00C241B7">
        <w:rPr>
          <w:color w:val="000000" w:themeColor="text1"/>
          <w:sz w:val="28"/>
          <w:szCs w:val="28"/>
        </w:rPr>
        <w:t xml:space="preserve"> поступающих граждан.</w:t>
      </w:r>
    </w:p>
    <w:p w:rsidR="00494A90" w:rsidRPr="00C241B7" w:rsidRDefault="00494A90" w:rsidP="00C241B7">
      <w:pPr>
        <w:widowControl w:val="0"/>
        <w:shd w:val="clear" w:color="auto" w:fill="FFFFFF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 2.</w:t>
      </w:r>
      <w:r w:rsidR="00495CB5">
        <w:rPr>
          <w:rFonts w:eastAsia="Times New Roman"/>
          <w:sz w:val="28"/>
          <w:szCs w:val="28"/>
        </w:rPr>
        <w:t>5</w:t>
      </w:r>
      <w:r w:rsidRPr="00C241B7">
        <w:rPr>
          <w:rFonts w:eastAsia="Times New Roman"/>
          <w:sz w:val="28"/>
          <w:szCs w:val="28"/>
        </w:rPr>
        <w:t>. Набор и комплектование объединений на учебный год проводится в два этапа:</w:t>
      </w:r>
    </w:p>
    <w:p w:rsidR="00494A90" w:rsidRPr="00C241B7" w:rsidRDefault="00494A90" w:rsidP="00C241B7">
      <w:pPr>
        <w:ind w:firstLine="709"/>
        <w:jc w:val="both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  <w:u w:val="single"/>
        </w:rPr>
        <w:t>1 этап</w:t>
      </w:r>
      <w:r w:rsidRPr="00C241B7">
        <w:rPr>
          <w:rFonts w:eastAsia="Times New Roman"/>
          <w:sz w:val="28"/>
          <w:szCs w:val="28"/>
        </w:rPr>
        <w:t>: с 1июня по 31 августа проводится комплектование групп 2-го, 3-го и последующих лет обучения</w:t>
      </w:r>
      <w:r w:rsidR="00C241B7" w:rsidRPr="00C241B7">
        <w:rPr>
          <w:rFonts w:eastAsia="Times New Roman"/>
          <w:sz w:val="28"/>
          <w:szCs w:val="28"/>
        </w:rPr>
        <w:t xml:space="preserve"> (не более 15 человек</w:t>
      </w:r>
      <w:r w:rsidR="00495CB5">
        <w:rPr>
          <w:rFonts w:eastAsia="Times New Roman"/>
          <w:sz w:val="28"/>
          <w:szCs w:val="28"/>
        </w:rPr>
        <w:t xml:space="preserve"> в группе</w:t>
      </w:r>
      <w:r w:rsidR="006C2B1E">
        <w:rPr>
          <w:rFonts w:eastAsia="Times New Roman"/>
          <w:sz w:val="28"/>
          <w:szCs w:val="28"/>
        </w:rPr>
        <w:t>,</w:t>
      </w:r>
      <w:r w:rsidR="00B34E6E">
        <w:rPr>
          <w:rFonts w:eastAsia="Times New Roman"/>
          <w:sz w:val="28"/>
          <w:szCs w:val="28"/>
        </w:rPr>
        <w:t xml:space="preserve"> в учебных группах </w:t>
      </w:r>
      <w:r w:rsidR="00C241B7" w:rsidRPr="00C241B7">
        <w:rPr>
          <w:sz w:val="28"/>
          <w:szCs w:val="28"/>
        </w:rPr>
        <w:t>физкуль</w:t>
      </w:r>
      <w:r w:rsidR="00B34E6E">
        <w:rPr>
          <w:sz w:val="28"/>
          <w:szCs w:val="28"/>
        </w:rPr>
        <w:t xml:space="preserve">турно-спортивной направленности </w:t>
      </w:r>
      <w:r w:rsidR="00C241B7" w:rsidRPr="00C241B7">
        <w:rPr>
          <w:sz w:val="28"/>
          <w:szCs w:val="28"/>
        </w:rPr>
        <w:t xml:space="preserve"> </w:t>
      </w:r>
      <w:r w:rsidR="00495CB5">
        <w:rPr>
          <w:sz w:val="28"/>
          <w:szCs w:val="28"/>
        </w:rPr>
        <w:t>допустимое количество учащихся</w:t>
      </w:r>
      <w:r w:rsidR="00C241B7" w:rsidRPr="00C241B7">
        <w:rPr>
          <w:sz w:val="28"/>
          <w:szCs w:val="28"/>
        </w:rPr>
        <w:t xml:space="preserve"> - 20 человек</w:t>
      </w:r>
      <w:r w:rsidR="00C241B7" w:rsidRPr="00C241B7">
        <w:rPr>
          <w:rFonts w:eastAsia="Times New Roman"/>
          <w:sz w:val="28"/>
          <w:szCs w:val="28"/>
        </w:rPr>
        <w:t>)</w:t>
      </w:r>
      <w:r w:rsidRPr="00C241B7">
        <w:rPr>
          <w:rFonts w:eastAsia="Times New Roman"/>
          <w:sz w:val="28"/>
          <w:szCs w:val="28"/>
        </w:rPr>
        <w:t>;</w:t>
      </w:r>
    </w:p>
    <w:p w:rsidR="00494A90" w:rsidRPr="00C241B7" w:rsidRDefault="00494A90" w:rsidP="00C241B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  <w:u w:val="single"/>
        </w:rPr>
        <w:t>2 этап:</w:t>
      </w:r>
      <w:r w:rsidRPr="00C241B7">
        <w:rPr>
          <w:rFonts w:eastAsia="Times New Roman"/>
          <w:sz w:val="28"/>
          <w:szCs w:val="28"/>
        </w:rPr>
        <w:t xml:space="preserve"> с 1 июня по 15 сентября проводится набор и комплектование групп первого года обучения</w:t>
      </w:r>
      <w:r w:rsidR="00C241B7" w:rsidRPr="00C241B7">
        <w:rPr>
          <w:rFonts w:eastAsia="Times New Roman"/>
          <w:sz w:val="28"/>
          <w:szCs w:val="28"/>
        </w:rPr>
        <w:t xml:space="preserve"> (не более 15 человек, </w:t>
      </w:r>
      <w:r w:rsidR="00C241B7" w:rsidRPr="00C241B7">
        <w:rPr>
          <w:sz w:val="28"/>
          <w:szCs w:val="28"/>
        </w:rPr>
        <w:t>в учебных группах физкуль</w:t>
      </w:r>
      <w:r w:rsidR="00B34E6E">
        <w:rPr>
          <w:sz w:val="28"/>
          <w:szCs w:val="28"/>
        </w:rPr>
        <w:t>турно-спортивной направленности</w:t>
      </w:r>
      <w:r w:rsidR="00C241B7" w:rsidRPr="00C241B7">
        <w:rPr>
          <w:sz w:val="28"/>
          <w:szCs w:val="28"/>
        </w:rPr>
        <w:t xml:space="preserve"> </w:t>
      </w:r>
      <w:r w:rsidR="006C2B1E">
        <w:rPr>
          <w:sz w:val="28"/>
          <w:szCs w:val="28"/>
        </w:rPr>
        <w:t>допустимое количество учащихся</w:t>
      </w:r>
      <w:r w:rsidR="00C241B7" w:rsidRPr="00C241B7">
        <w:rPr>
          <w:sz w:val="28"/>
          <w:szCs w:val="28"/>
        </w:rPr>
        <w:t xml:space="preserve"> - 20 человек</w:t>
      </w:r>
      <w:r w:rsidR="00C241B7" w:rsidRPr="00C241B7">
        <w:rPr>
          <w:rFonts w:eastAsia="Times New Roman"/>
          <w:sz w:val="28"/>
          <w:szCs w:val="28"/>
        </w:rPr>
        <w:t>).</w:t>
      </w:r>
    </w:p>
    <w:p w:rsidR="00712B39" w:rsidRPr="00C241B7" w:rsidRDefault="00494A90" w:rsidP="00C241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Дополнительный набор в объединения проводится в течение учебного года при наличии свободных мест.</w:t>
      </w:r>
    </w:p>
    <w:p w:rsidR="00712B39" w:rsidRPr="00C241B7" w:rsidRDefault="001F2278" w:rsidP="00712B3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2.</w:t>
      </w:r>
      <w:r w:rsidR="00712B39" w:rsidRPr="00C241B7">
        <w:rPr>
          <w:rFonts w:eastAsia="Times New Roman"/>
          <w:sz w:val="28"/>
          <w:szCs w:val="28"/>
        </w:rPr>
        <w:t>7</w:t>
      </w:r>
      <w:r w:rsidRPr="00C241B7">
        <w:rPr>
          <w:rFonts w:eastAsia="Times New Roman"/>
          <w:sz w:val="28"/>
          <w:szCs w:val="28"/>
        </w:rPr>
        <w:t>. Для приёма в Учреждение</w:t>
      </w:r>
      <w:r w:rsidR="00DA728F">
        <w:rPr>
          <w:rFonts w:eastAsia="Times New Roman"/>
          <w:sz w:val="28"/>
          <w:szCs w:val="28"/>
        </w:rPr>
        <w:t xml:space="preserve"> учащиеся 14 лет и старше или </w:t>
      </w:r>
      <w:r w:rsidRPr="00C241B7">
        <w:rPr>
          <w:rFonts w:eastAsia="Times New Roman"/>
          <w:sz w:val="28"/>
          <w:szCs w:val="28"/>
        </w:rPr>
        <w:t xml:space="preserve"> родители (законные представители) </w:t>
      </w:r>
      <w:proofErr w:type="gramStart"/>
      <w:r w:rsidRPr="00C241B7">
        <w:rPr>
          <w:rFonts w:eastAsia="Times New Roman"/>
          <w:sz w:val="28"/>
          <w:szCs w:val="28"/>
        </w:rPr>
        <w:t>предоставляют следующие документы</w:t>
      </w:r>
      <w:proofErr w:type="gramEnd"/>
      <w:r w:rsidRPr="00C241B7">
        <w:rPr>
          <w:rFonts w:eastAsia="Times New Roman"/>
          <w:sz w:val="28"/>
          <w:szCs w:val="28"/>
        </w:rPr>
        <w:t xml:space="preserve">: </w:t>
      </w:r>
    </w:p>
    <w:p w:rsidR="00712B39" w:rsidRPr="00C241B7" w:rsidRDefault="001F2278" w:rsidP="00712B3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- письменное заявление о приёме по форме, установленной в учреждении; </w:t>
      </w:r>
    </w:p>
    <w:p w:rsidR="00712B39" w:rsidRPr="00C241B7" w:rsidRDefault="001F2278" w:rsidP="00712B3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- с</w:t>
      </w:r>
      <w:r w:rsidRPr="00C241B7">
        <w:rPr>
          <w:sz w:val="28"/>
          <w:szCs w:val="28"/>
        </w:rPr>
        <w:t xml:space="preserve">огласие </w:t>
      </w:r>
      <w:r w:rsidR="00DA728F">
        <w:rPr>
          <w:sz w:val="28"/>
          <w:szCs w:val="28"/>
        </w:rPr>
        <w:t xml:space="preserve">учащихся 14 лет и старше или </w:t>
      </w:r>
      <w:r w:rsidRPr="00C241B7">
        <w:rPr>
          <w:sz w:val="28"/>
          <w:szCs w:val="28"/>
        </w:rPr>
        <w:t>родителей (законных представителей) н</w:t>
      </w:r>
      <w:r w:rsidR="00214C2E">
        <w:rPr>
          <w:sz w:val="28"/>
          <w:szCs w:val="28"/>
        </w:rPr>
        <w:t>а обработку персональных данных</w:t>
      </w:r>
      <w:bookmarkStart w:id="0" w:name="_GoBack"/>
      <w:bookmarkEnd w:id="0"/>
      <w:r w:rsidRPr="00C241B7">
        <w:rPr>
          <w:sz w:val="28"/>
          <w:szCs w:val="28"/>
        </w:rPr>
        <w:t>;</w:t>
      </w:r>
    </w:p>
    <w:p w:rsidR="00712B39" w:rsidRPr="00C241B7" w:rsidRDefault="001F2278" w:rsidP="00712B3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- медицинскую справку о состоянии здоровья ребёнка</w:t>
      </w:r>
      <w:r w:rsidR="006C2B1E">
        <w:rPr>
          <w:rFonts w:eastAsia="Times New Roman"/>
          <w:sz w:val="28"/>
          <w:szCs w:val="28"/>
        </w:rPr>
        <w:t xml:space="preserve"> </w:t>
      </w:r>
      <w:r w:rsidR="006C2B1E">
        <w:rPr>
          <w:sz w:val="28"/>
          <w:szCs w:val="28"/>
        </w:rPr>
        <w:t>д</w:t>
      </w:r>
      <w:r w:rsidRPr="00C241B7">
        <w:rPr>
          <w:sz w:val="28"/>
          <w:szCs w:val="28"/>
        </w:rPr>
        <w:t>ля зачисления на обучение по дополнительным</w:t>
      </w:r>
      <w:r w:rsidR="006C2B1E">
        <w:rPr>
          <w:sz w:val="28"/>
          <w:szCs w:val="28"/>
        </w:rPr>
        <w:t xml:space="preserve"> общеобразовательным</w:t>
      </w:r>
      <w:r w:rsidRPr="00C241B7">
        <w:rPr>
          <w:sz w:val="28"/>
          <w:szCs w:val="28"/>
        </w:rPr>
        <w:t xml:space="preserve"> общеразвивающим программам физкультурно-спортивной, туристско-краеведческой и художественной (хореография) направленностей</w:t>
      </w:r>
      <w:r w:rsidR="00712B39" w:rsidRPr="00C241B7">
        <w:rPr>
          <w:rFonts w:eastAsia="Times New Roman"/>
          <w:sz w:val="28"/>
          <w:szCs w:val="28"/>
        </w:rPr>
        <w:t>;</w:t>
      </w:r>
    </w:p>
    <w:p w:rsidR="005C350E" w:rsidRPr="00C241B7" w:rsidRDefault="005C350E" w:rsidP="00712B3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A72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предоставление сертификата </w:t>
      </w:r>
      <w:r w:rsidR="00DA728F">
        <w:rPr>
          <w:rFonts w:eastAsia="Times New Roman"/>
          <w:sz w:val="28"/>
          <w:szCs w:val="28"/>
        </w:rPr>
        <w:t>дополнительного образования</w:t>
      </w:r>
      <w:r>
        <w:rPr>
          <w:rFonts w:eastAsia="Times New Roman"/>
          <w:sz w:val="28"/>
          <w:szCs w:val="28"/>
        </w:rPr>
        <w:t xml:space="preserve"> осуществляется по желанию</w:t>
      </w:r>
      <w:r w:rsidR="00DA728F">
        <w:rPr>
          <w:rFonts w:eastAsia="Times New Roman"/>
          <w:sz w:val="28"/>
          <w:szCs w:val="28"/>
        </w:rPr>
        <w:t xml:space="preserve"> учащихся</w:t>
      </w:r>
      <w:r w:rsidR="00DA728F" w:rsidRPr="00DA728F">
        <w:rPr>
          <w:color w:val="000000" w:themeColor="text1"/>
          <w:sz w:val="28"/>
          <w:szCs w:val="28"/>
        </w:rPr>
        <w:t xml:space="preserve"> </w:t>
      </w:r>
      <w:r w:rsidR="00DA728F" w:rsidRPr="00C241B7">
        <w:rPr>
          <w:color w:val="000000" w:themeColor="text1"/>
          <w:sz w:val="28"/>
          <w:szCs w:val="28"/>
        </w:rPr>
        <w:t>старше 14 лет</w:t>
      </w:r>
      <w:r w:rsidR="00DA728F">
        <w:rPr>
          <w:color w:val="000000" w:themeColor="text1"/>
          <w:sz w:val="28"/>
          <w:szCs w:val="28"/>
        </w:rPr>
        <w:t xml:space="preserve"> или </w:t>
      </w:r>
      <w:r>
        <w:rPr>
          <w:rFonts w:eastAsia="Times New Roman"/>
          <w:sz w:val="28"/>
          <w:szCs w:val="28"/>
        </w:rPr>
        <w:t xml:space="preserve"> </w:t>
      </w:r>
      <w:r w:rsidR="00DA728F">
        <w:rPr>
          <w:rFonts w:eastAsia="Times New Roman"/>
          <w:sz w:val="28"/>
          <w:szCs w:val="28"/>
        </w:rPr>
        <w:t>родителей (законных представителей);</w:t>
      </w:r>
    </w:p>
    <w:p w:rsidR="00494B0D" w:rsidRDefault="001F2278" w:rsidP="00494B0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- иные документы, запрашиваемые Учреждение</w:t>
      </w:r>
      <w:r w:rsidR="00712B39" w:rsidRPr="00C241B7">
        <w:rPr>
          <w:rFonts w:eastAsia="Times New Roman"/>
          <w:sz w:val="28"/>
          <w:szCs w:val="28"/>
        </w:rPr>
        <w:t>м, не противоречащие нормативно-</w:t>
      </w:r>
      <w:r w:rsidRPr="00C241B7">
        <w:rPr>
          <w:rFonts w:eastAsia="Times New Roman"/>
          <w:sz w:val="28"/>
          <w:szCs w:val="28"/>
        </w:rPr>
        <w:t xml:space="preserve">правовым документам (федеральные законы, распоряжения). </w:t>
      </w:r>
    </w:p>
    <w:p w:rsidR="00494B0D" w:rsidRPr="00C241B7" w:rsidRDefault="00DB6F1E" w:rsidP="004036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2.</w:t>
      </w:r>
      <w:r w:rsidR="00FA0BD5">
        <w:rPr>
          <w:rFonts w:eastAsia="Times New Roman"/>
          <w:sz w:val="28"/>
          <w:szCs w:val="28"/>
        </w:rPr>
        <w:t>8</w:t>
      </w:r>
      <w:r w:rsidRPr="00C241B7">
        <w:rPr>
          <w:rFonts w:eastAsia="Times New Roman"/>
          <w:sz w:val="28"/>
          <w:szCs w:val="28"/>
        </w:rPr>
        <w:t xml:space="preserve">. Прием </w:t>
      </w:r>
      <w:r w:rsidR="00494B0D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щихся в Учреждение оформляется приказом директора.</w:t>
      </w:r>
    </w:p>
    <w:p w:rsidR="00494B0D" w:rsidRPr="00C241B7" w:rsidRDefault="00DB6F1E" w:rsidP="004036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2.</w:t>
      </w:r>
      <w:r w:rsidR="00FA0BD5">
        <w:rPr>
          <w:rFonts w:eastAsia="Times New Roman"/>
          <w:sz w:val="28"/>
          <w:szCs w:val="28"/>
        </w:rPr>
        <w:t>9</w:t>
      </w:r>
      <w:r w:rsidRPr="00C241B7">
        <w:rPr>
          <w:rFonts w:eastAsia="Times New Roman"/>
          <w:sz w:val="28"/>
          <w:szCs w:val="28"/>
        </w:rPr>
        <w:t xml:space="preserve">. Каждый </w:t>
      </w:r>
      <w:r w:rsidR="00494B0D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щийся имеет право быть принят в несколько объединений.</w:t>
      </w:r>
    </w:p>
    <w:p w:rsidR="00DD1D18" w:rsidRPr="00C241B7" w:rsidRDefault="00B256E0" w:rsidP="00FA0BD5">
      <w:pPr>
        <w:ind w:left="244"/>
        <w:jc w:val="both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2.1</w:t>
      </w:r>
      <w:r w:rsidR="00FA0BD5">
        <w:rPr>
          <w:rFonts w:eastAsia="Times New Roman"/>
          <w:sz w:val="28"/>
          <w:szCs w:val="28"/>
        </w:rPr>
        <w:t>0</w:t>
      </w:r>
      <w:r w:rsidRPr="00C241B7">
        <w:rPr>
          <w:rFonts w:eastAsia="Times New Roman"/>
          <w:sz w:val="28"/>
          <w:szCs w:val="28"/>
        </w:rPr>
        <w:t xml:space="preserve">. Спорные вопросы, возникающие в ходе приема </w:t>
      </w:r>
      <w:r w:rsidR="00494B0D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щегося,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DD1D18" w:rsidRPr="00C241B7" w:rsidRDefault="00DB6F1E" w:rsidP="00FA0BD5">
      <w:pPr>
        <w:ind w:right="-5"/>
        <w:jc w:val="center"/>
        <w:rPr>
          <w:sz w:val="28"/>
          <w:szCs w:val="28"/>
        </w:rPr>
      </w:pPr>
      <w:r w:rsidRPr="00C241B7">
        <w:rPr>
          <w:rFonts w:eastAsia="Times New Roman"/>
          <w:b/>
          <w:bCs/>
          <w:sz w:val="28"/>
          <w:szCs w:val="28"/>
        </w:rPr>
        <w:t xml:space="preserve">3. Порядок перевода </w:t>
      </w:r>
      <w:r w:rsidR="00BB50BD" w:rsidRPr="00C241B7">
        <w:rPr>
          <w:rFonts w:eastAsia="Times New Roman"/>
          <w:b/>
          <w:bCs/>
          <w:sz w:val="28"/>
          <w:szCs w:val="28"/>
        </w:rPr>
        <w:t>уча</w:t>
      </w:r>
      <w:r w:rsidRPr="00C241B7">
        <w:rPr>
          <w:rFonts w:eastAsia="Times New Roman"/>
          <w:b/>
          <w:bCs/>
          <w:sz w:val="28"/>
          <w:szCs w:val="28"/>
        </w:rPr>
        <w:t>щихся</w:t>
      </w:r>
    </w:p>
    <w:p w:rsidR="00B256E0" w:rsidRPr="00C241B7" w:rsidRDefault="00B256E0" w:rsidP="004036FB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3.1. Учащиеся, полностью освоившие программу предыдущего года, переводятся на следующий учебный год обучения без представления заявления на основании итогов промежуточной аттестации и приказа директора Учреждения. </w:t>
      </w:r>
    </w:p>
    <w:p w:rsidR="00B256E0" w:rsidRPr="00C241B7" w:rsidRDefault="00B256E0" w:rsidP="004036FB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lastRenderedPageBreak/>
        <w:t xml:space="preserve">3.2. 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01DB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щихся требуемым нормативам и т.д.) </w:t>
      </w:r>
      <w:r w:rsidR="009501DB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>щемуся предоставляется право перевода в другие детские объединения Учреждения.</w:t>
      </w:r>
    </w:p>
    <w:p w:rsidR="00B256E0" w:rsidRPr="00C241B7" w:rsidRDefault="00B256E0" w:rsidP="004036FB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 3.3. В течение учебного года </w:t>
      </w:r>
      <w:r w:rsidR="00BB50BD" w:rsidRPr="00C241B7">
        <w:rPr>
          <w:sz w:val="28"/>
          <w:szCs w:val="28"/>
        </w:rPr>
        <w:t>уча</w:t>
      </w:r>
      <w:r w:rsidR="00B34E6E">
        <w:rPr>
          <w:sz w:val="28"/>
          <w:szCs w:val="28"/>
        </w:rPr>
        <w:t>щийся по собственному желанию</w:t>
      </w:r>
      <w:r w:rsidRPr="00C241B7">
        <w:rPr>
          <w:sz w:val="28"/>
          <w:szCs w:val="28"/>
        </w:rPr>
        <w:t xml:space="preserve"> имеет право на перевод в другую группу, другое объединение Учреждения. </w:t>
      </w:r>
    </w:p>
    <w:p w:rsidR="00B256E0" w:rsidRPr="00C241B7" w:rsidRDefault="00B256E0" w:rsidP="004036FB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3.4.Перевод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>щегося в другую группу, другое объединение Учреждения осуществляется при наличии заявления от родителя (законного представителя) несовершеннолетнего обучающегося, личного заявления совершеннолетнего уч</w:t>
      </w:r>
      <w:r w:rsidR="009501DB" w:rsidRPr="00C241B7">
        <w:rPr>
          <w:sz w:val="28"/>
          <w:szCs w:val="28"/>
        </w:rPr>
        <w:t>а</w:t>
      </w:r>
      <w:r w:rsidRPr="00C241B7">
        <w:rPr>
          <w:sz w:val="28"/>
          <w:szCs w:val="28"/>
        </w:rPr>
        <w:t xml:space="preserve">щегося, на основании которого издается приказ директора Учреждения о переводе. </w:t>
      </w:r>
    </w:p>
    <w:p w:rsidR="00B256E0" w:rsidRPr="00C241B7" w:rsidRDefault="00B256E0" w:rsidP="004036FB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3.5. Спорные вопросы, возникающие в ходе перевода </w:t>
      </w:r>
      <w:r w:rsidR="009501DB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щегося, решаются совместно с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 </w:t>
      </w:r>
    </w:p>
    <w:p w:rsidR="006C2B1E" w:rsidRPr="00C241B7" w:rsidRDefault="00B256E0" w:rsidP="006C2B1E">
      <w:pPr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3.8. Перевод </w:t>
      </w:r>
      <w:r w:rsidR="009501DB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щихся в иное учреждение дополнительного образования производится по письменному заявлению их родителей (законных представителей), оформляется приказом директора Учреждения и сопровождается выдачей </w:t>
      </w:r>
      <w:r w:rsidR="004036FB">
        <w:rPr>
          <w:sz w:val="28"/>
          <w:szCs w:val="28"/>
        </w:rPr>
        <w:t>уча</w:t>
      </w:r>
      <w:r w:rsidRPr="00C241B7">
        <w:rPr>
          <w:sz w:val="28"/>
          <w:szCs w:val="28"/>
        </w:rPr>
        <w:t>щемуся справки, подтверждающей факт обучения по соответствующей дополнительной общеобразовате</w:t>
      </w:r>
      <w:r w:rsidR="006C2B1E">
        <w:rPr>
          <w:sz w:val="28"/>
          <w:szCs w:val="28"/>
        </w:rPr>
        <w:t>льной общеразвивающей программе (по необходимости).</w:t>
      </w:r>
    </w:p>
    <w:p w:rsidR="00DD1D18" w:rsidRPr="00C241B7" w:rsidRDefault="00DD1D18" w:rsidP="004036FB">
      <w:pPr>
        <w:spacing w:line="5" w:lineRule="exact"/>
        <w:ind w:firstLine="720"/>
        <w:rPr>
          <w:sz w:val="28"/>
          <w:szCs w:val="28"/>
        </w:rPr>
      </w:pPr>
    </w:p>
    <w:p w:rsidR="00DD1D18" w:rsidRPr="00C241B7" w:rsidRDefault="00DB6F1E" w:rsidP="004036FB">
      <w:pPr>
        <w:numPr>
          <w:ilvl w:val="0"/>
          <w:numId w:val="4"/>
        </w:numPr>
        <w:tabs>
          <w:tab w:val="left" w:pos="3306"/>
        </w:tabs>
        <w:ind w:left="3306" w:firstLine="720"/>
        <w:rPr>
          <w:rFonts w:eastAsia="Times New Roman"/>
          <w:b/>
          <w:bCs/>
          <w:sz w:val="28"/>
          <w:szCs w:val="28"/>
        </w:rPr>
      </w:pPr>
      <w:r w:rsidRPr="00C241B7">
        <w:rPr>
          <w:rFonts w:eastAsia="Times New Roman"/>
          <w:b/>
          <w:bCs/>
          <w:sz w:val="28"/>
          <w:szCs w:val="28"/>
        </w:rPr>
        <w:t>Порядок отчисления</w:t>
      </w:r>
    </w:p>
    <w:p w:rsidR="009501DB" w:rsidRPr="00C241B7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4.1. Основанием для отчисления </w:t>
      </w:r>
      <w:r w:rsidR="004036FB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является: </w:t>
      </w:r>
    </w:p>
    <w:p w:rsidR="009501DB" w:rsidRPr="00C241B7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-желание </w:t>
      </w:r>
      <w:r w:rsidR="00C241B7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(при наличии заявления от </w:t>
      </w:r>
      <w:r w:rsidR="00C241B7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и (или) родителя (законного представителя); </w:t>
      </w:r>
    </w:p>
    <w:p w:rsidR="009501DB" w:rsidRPr="00C241B7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-по окончании полного курса освоения образовательной программы; </w:t>
      </w:r>
    </w:p>
    <w:p w:rsidR="009501DB" w:rsidRPr="00C241B7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-медицинское заключение, исключающее возможность дальнейшего продолжения обучения в Учреждении; </w:t>
      </w:r>
    </w:p>
    <w:p w:rsidR="009501DB" w:rsidRPr="00C241B7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-по инициативе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щего, в том числе в случае перевода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для продолжения освоения дополнительной общеобразовательной </w:t>
      </w:r>
      <w:r w:rsidR="006C2B1E">
        <w:rPr>
          <w:sz w:val="28"/>
          <w:szCs w:val="28"/>
        </w:rPr>
        <w:t xml:space="preserve">общеразвивающей </w:t>
      </w:r>
      <w:r w:rsidRPr="00C241B7">
        <w:rPr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4036FB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 -по обстоятельствам, не зависящим от воли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>щегося или родителей (з</w:t>
      </w:r>
      <w:r w:rsidR="00BB50BD" w:rsidRPr="00C241B7">
        <w:rPr>
          <w:sz w:val="28"/>
          <w:szCs w:val="28"/>
        </w:rPr>
        <w:t xml:space="preserve">аконных представителей) </w:t>
      </w:r>
      <w:r w:rsidRPr="00C241B7">
        <w:rPr>
          <w:sz w:val="28"/>
          <w:szCs w:val="28"/>
        </w:rPr>
        <w:t xml:space="preserve">несовершеннолетнего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и Учреждения, в том числе в случае ликвидации Учреждения. </w:t>
      </w:r>
    </w:p>
    <w:p w:rsidR="004036FB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 xml:space="preserve">4.2. Отчисление </w:t>
      </w:r>
      <w:r w:rsidR="00BB50BD" w:rsidRPr="00C241B7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производится по приказу директора Учреждения и оформляется педагогом отметкой о выбытии в журнале учета работы объединения. </w:t>
      </w:r>
    </w:p>
    <w:p w:rsidR="009501DB" w:rsidRPr="004036FB" w:rsidRDefault="009501DB" w:rsidP="004036FB">
      <w:pPr>
        <w:tabs>
          <w:tab w:val="left" w:pos="3306"/>
        </w:tabs>
        <w:ind w:firstLine="720"/>
        <w:jc w:val="both"/>
        <w:rPr>
          <w:sz w:val="28"/>
          <w:szCs w:val="28"/>
        </w:rPr>
      </w:pPr>
      <w:r w:rsidRPr="00C241B7">
        <w:rPr>
          <w:sz w:val="28"/>
          <w:szCs w:val="28"/>
        </w:rPr>
        <w:t>4.</w:t>
      </w:r>
      <w:r w:rsidR="00FA0BD5">
        <w:rPr>
          <w:sz w:val="28"/>
          <w:szCs w:val="28"/>
        </w:rPr>
        <w:t>3</w:t>
      </w:r>
      <w:r w:rsidRPr="00C241B7">
        <w:rPr>
          <w:sz w:val="28"/>
          <w:szCs w:val="28"/>
        </w:rPr>
        <w:t xml:space="preserve">. Спорные вопросы, возникающие в ходе отчисления </w:t>
      </w:r>
      <w:r w:rsidR="004036FB">
        <w:rPr>
          <w:sz w:val="28"/>
          <w:szCs w:val="28"/>
        </w:rPr>
        <w:t>уча</w:t>
      </w:r>
      <w:r w:rsidRPr="00C241B7">
        <w:rPr>
          <w:sz w:val="28"/>
          <w:szCs w:val="28"/>
        </w:rPr>
        <w:t xml:space="preserve">щегося из учебной группы, решаются совместно педагогом дополнительного образования, родителями (законными представителями) и представителями </w:t>
      </w:r>
      <w:r w:rsidRPr="00C241B7">
        <w:rPr>
          <w:sz w:val="28"/>
          <w:szCs w:val="28"/>
        </w:rPr>
        <w:lastRenderedPageBreak/>
        <w:t>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DD1D18" w:rsidRPr="00C241B7" w:rsidRDefault="00DB6F1E">
      <w:pPr>
        <w:numPr>
          <w:ilvl w:val="0"/>
          <w:numId w:val="6"/>
        </w:numPr>
        <w:tabs>
          <w:tab w:val="left" w:pos="3500"/>
        </w:tabs>
        <w:ind w:left="3500" w:hanging="310"/>
        <w:rPr>
          <w:rFonts w:eastAsia="Times New Roman"/>
          <w:b/>
          <w:bCs/>
          <w:sz w:val="28"/>
          <w:szCs w:val="28"/>
        </w:rPr>
      </w:pPr>
      <w:r w:rsidRPr="00C241B7">
        <w:rPr>
          <w:rFonts w:eastAsia="Times New Roman"/>
          <w:b/>
          <w:bCs/>
          <w:sz w:val="28"/>
          <w:szCs w:val="28"/>
        </w:rPr>
        <w:t xml:space="preserve">Порядок восстановления </w:t>
      </w:r>
      <w:r w:rsidR="00C676DD" w:rsidRPr="00C241B7">
        <w:rPr>
          <w:rFonts w:eastAsia="Times New Roman"/>
          <w:b/>
          <w:bCs/>
          <w:sz w:val="28"/>
          <w:szCs w:val="28"/>
        </w:rPr>
        <w:t>уча</w:t>
      </w:r>
      <w:r w:rsidRPr="00C241B7">
        <w:rPr>
          <w:rFonts w:eastAsia="Times New Roman"/>
          <w:b/>
          <w:bCs/>
          <w:sz w:val="28"/>
          <w:szCs w:val="28"/>
        </w:rPr>
        <w:t>щихся</w:t>
      </w:r>
    </w:p>
    <w:p w:rsidR="00DD1D18" w:rsidRPr="00C241B7" w:rsidRDefault="00DD1D18">
      <w:pPr>
        <w:spacing w:line="12" w:lineRule="exact"/>
        <w:rPr>
          <w:sz w:val="28"/>
          <w:szCs w:val="28"/>
        </w:rPr>
      </w:pPr>
    </w:p>
    <w:p w:rsidR="00DD1D18" w:rsidRPr="00C241B7" w:rsidRDefault="00DB6F1E" w:rsidP="004036FB">
      <w:pPr>
        <w:spacing w:line="236" w:lineRule="auto"/>
        <w:ind w:firstLine="720"/>
        <w:jc w:val="both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5.1. </w:t>
      </w:r>
      <w:r w:rsidR="00C676DD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щиеся, ранее 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="00C676DD" w:rsidRPr="00C241B7">
        <w:rPr>
          <w:rFonts w:eastAsia="Times New Roman"/>
          <w:sz w:val="28"/>
          <w:szCs w:val="28"/>
        </w:rPr>
        <w:t>уча</w:t>
      </w:r>
      <w:r w:rsidR="004036FB">
        <w:rPr>
          <w:rFonts w:eastAsia="Times New Roman"/>
          <w:sz w:val="28"/>
          <w:szCs w:val="28"/>
        </w:rPr>
        <w:t>щиеся</w:t>
      </w:r>
      <w:r w:rsidRPr="00C241B7">
        <w:rPr>
          <w:rFonts w:eastAsia="Times New Roman"/>
          <w:sz w:val="28"/>
          <w:szCs w:val="28"/>
        </w:rPr>
        <w:t xml:space="preserve">, достигшие возраста 14 лет) или заявления родителей (законных представителей) </w:t>
      </w:r>
      <w:r w:rsidR="00C676DD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щихся.</w:t>
      </w:r>
    </w:p>
    <w:p w:rsidR="00DD1D18" w:rsidRPr="00C241B7" w:rsidRDefault="00DD1D18" w:rsidP="004036FB">
      <w:pPr>
        <w:spacing w:line="14" w:lineRule="exact"/>
        <w:ind w:firstLine="720"/>
        <w:rPr>
          <w:sz w:val="28"/>
          <w:szCs w:val="28"/>
        </w:rPr>
      </w:pPr>
    </w:p>
    <w:p w:rsidR="00DD1D18" w:rsidRPr="00C241B7" w:rsidRDefault="00DB6F1E" w:rsidP="004036FB">
      <w:pPr>
        <w:spacing w:line="236" w:lineRule="auto"/>
        <w:ind w:firstLine="720"/>
        <w:jc w:val="both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5.2. </w:t>
      </w:r>
      <w:r w:rsidR="004036FB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щиеся</w:t>
      </w:r>
      <w:r w:rsidR="006C2B1E">
        <w:rPr>
          <w:rFonts w:eastAsia="Times New Roman"/>
          <w:sz w:val="28"/>
          <w:szCs w:val="28"/>
        </w:rPr>
        <w:t>,</w:t>
      </w:r>
      <w:r w:rsidR="00B34E6E">
        <w:rPr>
          <w:rFonts w:eastAsia="Times New Roman"/>
          <w:sz w:val="28"/>
          <w:szCs w:val="28"/>
        </w:rPr>
        <w:t xml:space="preserve"> </w:t>
      </w:r>
      <w:r w:rsidRPr="00C241B7">
        <w:rPr>
          <w:rFonts w:eastAsia="Times New Roman"/>
          <w:sz w:val="28"/>
          <w:szCs w:val="28"/>
        </w:rPr>
        <w:t xml:space="preserve">отчисленные за нарушения Правил внутреннего </w:t>
      </w:r>
      <w:r w:rsidR="006C2B1E">
        <w:rPr>
          <w:rFonts w:eastAsia="Times New Roman"/>
          <w:sz w:val="28"/>
          <w:szCs w:val="28"/>
        </w:rPr>
        <w:t>распорядка Учреждения,</w:t>
      </w:r>
      <w:r w:rsidRPr="00C241B7">
        <w:rPr>
          <w:rFonts w:eastAsia="Times New Roman"/>
          <w:sz w:val="28"/>
          <w:szCs w:val="28"/>
        </w:rPr>
        <w:t xml:space="preserve"> противоправные действия и неоднократные нарушения Устава Учреждения, право на восстановление не имеют.</w:t>
      </w:r>
    </w:p>
    <w:p w:rsidR="00DD1D18" w:rsidRPr="00C241B7" w:rsidRDefault="00DD1D18" w:rsidP="004036FB">
      <w:pPr>
        <w:spacing w:line="14" w:lineRule="exact"/>
        <w:ind w:firstLine="720"/>
        <w:rPr>
          <w:sz w:val="28"/>
          <w:szCs w:val="28"/>
        </w:rPr>
      </w:pPr>
    </w:p>
    <w:p w:rsidR="00DD1D18" w:rsidRPr="00C241B7" w:rsidRDefault="00DB6F1E" w:rsidP="004036FB">
      <w:pPr>
        <w:spacing w:line="234" w:lineRule="auto"/>
        <w:ind w:firstLine="720"/>
        <w:jc w:val="both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5.3. Восстановление </w:t>
      </w:r>
      <w:r w:rsidR="00C676DD" w:rsidRPr="00C241B7">
        <w:rPr>
          <w:rFonts w:eastAsia="Times New Roman"/>
          <w:sz w:val="28"/>
          <w:szCs w:val="28"/>
        </w:rPr>
        <w:t>уча</w:t>
      </w:r>
      <w:r w:rsidRPr="00C241B7">
        <w:rPr>
          <w:rFonts w:eastAsia="Times New Roman"/>
          <w:sz w:val="28"/>
          <w:szCs w:val="28"/>
        </w:rPr>
        <w:t>щихся в Учреждение оформляется приказом директора на основании результатов собеседования и заявления.</w:t>
      </w:r>
    </w:p>
    <w:p w:rsidR="00DD1D18" w:rsidRPr="00C241B7" w:rsidRDefault="00DD1D18" w:rsidP="004036FB">
      <w:pPr>
        <w:spacing w:line="14" w:lineRule="exact"/>
        <w:ind w:firstLine="720"/>
        <w:rPr>
          <w:sz w:val="28"/>
          <w:szCs w:val="28"/>
        </w:rPr>
      </w:pPr>
    </w:p>
    <w:p w:rsidR="00DD1D18" w:rsidRPr="00C241B7" w:rsidRDefault="00DB6F1E" w:rsidP="004036FB">
      <w:pPr>
        <w:spacing w:line="237" w:lineRule="auto"/>
        <w:ind w:firstLine="720"/>
        <w:jc w:val="both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 xml:space="preserve">5.4. Спорные вопросы, возникшие в ходе восстановления </w:t>
      </w:r>
      <w:r w:rsidR="004036FB">
        <w:rPr>
          <w:rFonts w:eastAsia="Times New Roman"/>
          <w:sz w:val="28"/>
          <w:szCs w:val="28"/>
        </w:rPr>
        <w:t>уча</w:t>
      </w:r>
      <w:r w:rsidR="006C2B1E">
        <w:rPr>
          <w:rFonts w:eastAsia="Times New Roman"/>
          <w:sz w:val="28"/>
          <w:szCs w:val="28"/>
        </w:rPr>
        <w:t>щегося в Учреждение</w:t>
      </w:r>
      <w:r w:rsidRPr="00C241B7">
        <w:rPr>
          <w:rFonts w:eastAsia="Times New Roman"/>
          <w:sz w:val="28"/>
          <w:szCs w:val="28"/>
        </w:rPr>
        <w:t>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 w:rsidR="006C2B1E">
        <w:rPr>
          <w:rFonts w:eastAsia="Times New Roman"/>
          <w:sz w:val="28"/>
          <w:szCs w:val="28"/>
        </w:rPr>
        <w:t>,</w:t>
      </w:r>
      <w:r w:rsidRPr="00C241B7">
        <w:rPr>
          <w:rFonts w:eastAsia="Times New Roman"/>
          <w:sz w:val="28"/>
          <w:szCs w:val="28"/>
        </w:rPr>
        <w:t xml:space="preserve">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DD1D18" w:rsidRPr="00C241B7" w:rsidRDefault="00DD1D18">
      <w:pPr>
        <w:spacing w:line="282" w:lineRule="exact"/>
        <w:rPr>
          <w:sz w:val="28"/>
          <w:szCs w:val="28"/>
        </w:rPr>
      </w:pPr>
    </w:p>
    <w:p w:rsidR="00DD1D18" w:rsidRPr="00C241B7" w:rsidRDefault="00DB6F1E">
      <w:pPr>
        <w:numPr>
          <w:ilvl w:val="0"/>
          <w:numId w:val="7"/>
        </w:numPr>
        <w:tabs>
          <w:tab w:val="left" w:pos="3640"/>
        </w:tabs>
        <w:ind w:left="3640" w:hanging="239"/>
        <w:rPr>
          <w:rFonts w:eastAsia="Times New Roman"/>
          <w:b/>
          <w:bCs/>
          <w:sz w:val="28"/>
          <w:szCs w:val="28"/>
        </w:rPr>
      </w:pPr>
      <w:r w:rsidRPr="00C241B7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DD1D18" w:rsidRPr="00C241B7" w:rsidRDefault="00DB6F1E">
      <w:pPr>
        <w:ind w:left="280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6.1. Настоящее Положение вступает в силу со дня его утверждения.</w:t>
      </w:r>
    </w:p>
    <w:p w:rsidR="00DD1D18" w:rsidRPr="00C241B7" w:rsidRDefault="00DD1D18">
      <w:pPr>
        <w:spacing w:line="12" w:lineRule="exact"/>
        <w:rPr>
          <w:sz w:val="28"/>
          <w:szCs w:val="28"/>
        </w:rPr>
      </w:pPr>
    </w:p>
    <w:p w:rsidR="00DD1D18" w:rsidRPr="00C241B7" w:rsidRDefault="00DB6F1E">
      <w:pPr>
        <w:spacing w:line="234" w:lineRule="auto"/>
        <w:ind w:right="100" w:firstLine="300"/>
        <w:rPr>
          <w:sz w:val="28"/>
          <w:szCs w:val="28"/>
        </w:rPr>
      </w:pPr>
      <w:r w:rsidRPr="00C241B7">
        <w:rPr>
          <w:rFonts w:eastAsia="Times New Roman"/>
          <w:sz w:val="28"/>
          <w:szCs w:val="28"/>
        </w:rPr>
        <w:t>6.2. Изменения и дополнения в настоящее Положение вносятся и принимаются на заседании педагогического совета Учреждения.</w:t>
      </w:r>
    </w:p>
    <w:p w:rsidR="00C241B7" w:rsidRPr="00C241B7" w:rsidRDefault="006C2B1E" w:rsidP="006C2B1E">
      <w:pPr>
        <w:rPr>
          <w:sz w:val="28"/>
          <w:szCs w:val="28"/>
        </w:rPr>
      </w:pPr>
      <w:r>
        <w:rPr>
          <w:sz w:val="28"/>
          <w:szCs w:val="28"/>
        </w:rPr>
        <w:t xml:space="preserve">    6.3.</w:t>
      </w:r>
      <w:r w:rsidR="00DB6F1E" w:rsidRPr="00C241B7">
        <w:rPr>
          <w:rFonts w:eastAsia="Times New Roman"/>
          <w:sz w:val="28"/>
          <w:szCs w:val="28"/>
        </w:rPr>
        <w:t>Срок действ</w:t>
      </w:r>
      <w:r w:rsidR="00B34E6E">
        <w:rPr>
          <w:rFonts w:eastAsia="Times New Roman"/>
          <w:sz w:val="28"/>
          <w:szCs w:val="28"/>
        </w:rPr>
        <w:t>ия П</w:t>
      </w:r>
      <w:r w:rsidR="00C241B7" w:rsidRPr="00C241B7">
        <w:rPr>
          <w:rFonts w:eastAsia="Times New Roman"/>
          <w:sz w:val="28"/>
          <w:szCs w:val="28"/>
        </w:rPr>
        <w:t>оложения: до принятия нового.</w:t>
      </w: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C241B7" w:rsidRPr="00C241B7" w:rsidRDefault="00C241B7" w:rsidP="00C241B7">
      <w:pPr>
        <w:rPr>
          <w:sz w:val="20"/>
          <w:szCs w:val="20"/>
        </w:rPr>
      </w:pPr>
    </w:p>
    <w:p w:rsidR="00DB6F1E" w:rsidRDefault="00DB6F1E" w:rsidP="00C241B7"/>
    <w:sectPr w:rsidR="00DB6F1E" w:rsidSect="0021439E">
      <w:footerReference w:type="default" r:id="rId11"/>
      <w:pgSz w:w="11900" w:h="16838"/>
      <w:pgMar w:top="1134" w:right="567" w:bottom="1134" w:left="1701" w:header="0" w:footer="314" w:gutter="0"/>
      <w:pgNumType w:start="2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17" w:rsidRDefault="00C05B17" w:rsidP="0021439E">
      <w:r>
        <w:separator/>
      </w:r>
    </w:p>
  </w:endnote>
  <w:endnote w:type="continuationSeparator" w:id="0">
    <w:p w:rsidR="00C05B17" w:rsidRDefault="00C05B17" w:rsidP="002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4252"/>
      <w:docPartObj>
        <w:docPartGallery w:val="Page Numbers (Bottom of Page)"/>
        <w:docPartUnique/>
      </w:docPartObj>
    </w:sdtPr>
    <w:sdtEndPr/>
    <w:sdtContent>
      <w:p w:rsidR="0021439E" w:rsidRDefault="0055125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C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439E" w:rsidRDefault="002143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17" w:rsidRDefault="00C05B17" w:rsidP="0021439E">
      <w:r>
        <w:separator/>
      </w:r>
    </w:p>
  </w:footnote>
  <w:footnote w:type="continuationSeparator" w:id="0">
    <w:p w:rsidR="00C05B17" w:rsidRDefault="00C05B17" w:rsidP="0021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FDC44F4"/>
    <w:lvl w:ilvl="0" w:tplc="B9A44258">
      <w:start w:val="4"/>
      <w:numFmt w:val="decimal"/>
      <w:lvlText w:val="%1."/>
      <w:lvlJc w:val="left"/>
    </w:lvl>
    <w:lvl w:ilvl="1" w:tplc="8E48D7AE">
      <w:numFmt w:val="decimal"/>
      <w:lvlText w:val=""/>
      <w:lvlJc w:val="left"/>
    </w:lvl>
    <w:lvl w:ilvl="2" w:tplc="BAE8DD50">
      <w:numFmt w:val="decimal"/>
      <w:lvlText w:val=""/>
      <w:lvlJc w:val="left"/>
    </w:lvl>
    <w:lvl w:ilvl="3" w:tplc="0AE41B38">
      <w:numFmt w:val="decimal"/>
      <w:lvlText w:val=""/>
      <w:lvlJc w:val="left"/>
    </w:lvl>
    <w:lvl w:ilvl="4" w:tplc="B4E64EB8">
      <w:numFmt w:val="decimal"/>
      <w:lvlText w:val=""/>
      <w:lvlJc w:val="left"/>
    </w:lvl>
    <w:lvl w:ilvl="5" w:tplc="7B1C5D18">
      <w:numFmt w:val="decimal"/>
      <w:lvlText w:val=""/>
      <w:lvlJc w:val="left"/>
    </w:lvl>
    <w:lvl w:ilvl="6" w:tplc="D90E9184">
      <w:numFmt w:val="decimal"/>
      <w:lvlText w:val=""/>
      <w:lvlJc w:val="left"/>
    </w:lvl>
    <w:lvl w:ilvl="7" w:tplc="0876DB0A">
      <w:numFmt w:val="decimal"/>
      <w:lvlText w:val=""/>
      <w:lvlJc w:val="left"/>
    </w:lvl>
    <w:lvl w:ilvl="8" w:tplc="95008A16">
      <w:numFmt w:val="decimal"/>
      <w:lvlText w:val=""/>
      <w:lvlJc w:val="left"/>
    </w:lvl>
  </w:abstractNum>
  <w:abstractNum w:abstractNumId="1">
    <w:nsid w:val="000041BB"/>
    <w:multiLevelType w:val="hybridMultilevel"/>
    <w:tmpl w:val="5F00EAD2"/>
    <w:lvl w:ilvl="0" w:tplc="343074DE">
      <w:start w:val="6"/>
      <w:numFmt w:val="decimal"/>
      <w:lvlText w:val="%1."/>
      <w:lvlJc w:val="left"/>
    </w:lvl>
    <w:lvl w:ilvl="1" w:tplc="09927E40">
      <w:numFmt w:val="decimal"/>
      <w:lvlText w:val=""/>
      <w:lvlJc w:val="left"/>
    </w:lvl>
    <w:lvl w:ilvl="2" w:tplc="C804D61A">
      <w:numFmt w:val="decimal"/>
      <w:lvlText w:val=""/>
      <w:lvlJc w:val="left"/>
    </w:lvl>
    <w:lvl w:ilvl="3" w:tplc="5A283162">
      <w:numFmt w:val="decimal"/>
      <w:lvlText w:val=""/>
      <w:lvlJc w:val="left"/>
    </w:lvl>
    <w:lvl w:ilvl="4" w:tplc="D6DC5D46">
      <w:numFmt w:val="decimal"/>
      <w:lvlText w:val=""/>
      <w:lvlJc w:val="left"/>
    </w:lvl>
    <w:lvl w:ilvl="5" w:tplc="B8AAD336">
      <w:numFmt w:val="decimal"/>
      <w:lvlText w:val=""/>
      <w:lvlJc w:val="left"/>
    </w:lvl>
    <w:lvl w:ilvl="6" w:tplc="4F60A9D8">
      <w:numFmt w:val="decimal"/>
      <w:lvlText w:val=""/>
      <w:lvlJc w:val="left"/>
    </w:lvl>
    <w:lvl w:ilvl="7" w:tplc="4A3E8FD6">
      <w:numFmt w:val="decimal"/>
      <w:lvlText w:val=""/>
      <w:lvlJc w:val="left"/>
    </w:lvl>
    <w:lvl w:ilvl="8" w:tplc="71EE5A04">
      <w:numFmt w:val="decimal"/>
      <w:lvlText w:val=""/>
      <w:lvlJc w:val="left"/>
    </w:lvl>
  </w:abstractNum>
  <w:abstractNum w:abstractNumId="2">
    <w:nsid w:val="00005AF1"/>
    <w:multiLevelType w:val="hybridMultilevel"/>
    <w:tmpl w:val="2BB65EBA"/>
    <w:lvl w:ilvl="0" w:tplc="7534B168">
      <w:start w:val="5"/>
      <w:numFmt w:val="decimal"/>
      <w:lvlText w:val="%1."/>
      <w:lvlJc w:val="left"/>
    </w:lvl>
    <w:lvl w:ilvl="1" w:tplc="6AB6512E">
      <w:numFmt w:val="decimal"/>
      <w:lvlText w:val=""/>
      <w:lvlJc w:val="left"/>
    </w:lvl>
    <w:lvl w:ilvl="2" w:tplc="E1B0BC44">
      <w:numFmt w:val="decimal"/>
      <w:lvlText w:val=""/>
      <w:lvlJc w:val="left"/>
    </w:lvl>
    <w:lvl w:ilvl="3" w:tplc="310CE01C">
      <w:numFmt w:val="decimal"/>
      <w:lvlText w:val=""/>
      <w:lvlJc w:val="left"/>
    </w:lvl>
    <w:lvl w:ilvl="4" w:tplc="0BC85D90">
      <w:numFmt w:val="decimal"/>
      <w:lvlText w:val=""/>
      <w:lvlJc w:val="left"/>
    </w:lvl>
    <w:lvl w:ilvl="5" w:tplc="DD387062">
      <w:numFmt w:val="decimal"/>
      <w:lvlText w:val=""/>
      <w:lvlJc w:val="left"/>
    </w:lvl>
    <w:lvl w:ilvl="6" w:tplc="D61C8300">
      <w:numFmt w:val="decimal"/>
      <w:lvlText w:val=""/>
      <w:lvlJc w:val="left"/>
    </w:lvl>
    <w:lvl w:ilvl="7" w:tplc="13CCC6F6">
      <w:numFmt w:val="decimal"/>
      <w:lvlText w:val=""/>
      <w:lvlJc w:val="left"/>
    </w:lvl>
    <w:lvl w:ilvl="8" w:tplc="78245CCC">
      <w:numFmt w:val="decimal"/>
      <w:lvlText w:val=""/>
      <w:lvlJc w:val="left"/>
    </w:lvl>
  </w:abstractNum>
  <w:abstractNum w:abstractNumId="3">
    <w:nsid w:val="00005F90"/>
    <w:multiLevelType w:val="hybridMultilevel"/>
    <w:tmpl w:val="5B900B94"/>
    <w:lvl w:ilvl="0" w:tplc="AD9EF174">
      <w:start w:val="1"/>
      <w:numFmt w:val="bullet"/>
      <w:lvlText w:val="-"/>
      <w:lvlJc w:val="left"/>
    </w:lvl>
    <w:lvl w:ilvl="1" w:tplc="9FDC4BCC">
      <w:numFmt w:val="decimal"/>
      <w:lvlText w:val=""/>
      <w:lvlJc w:val="left"/>
    </w:lvl>
    <w:lvl w:ilvl="2" w:tplc="201E7884">
      <w:numFmt w:val="decimal"/>
      <w:lvlText w:val=""/>
      <w:lvlJc w:val="left"/>
    </w:lvl>
    <w:lvl w:ilvl="3" w:tplc="CCF6A2C4">
      <w:numFmt w:val="decimal"/>
      <w:lvlText w:val=""/>
      <w:lvlJc w:val="left"/>
    </w:lvl>
    <w:lvl w:ilvl="4" w:tplc="B07047AE">
      <w:numFmt w:val="decimal"/>
      <w:lvlText w:val=""/>
      <w:lvlJc w:val="left"/>
    </w:lvl>
    <w:lvl w:ilvl="5" w:tplc="56B00D30">
      <w:numFmt w:val="decimal"/>
      <w:lvlText w:val=""/>
      <w:lvlJc w:val="left"/>
    </w:lvl>
    <w:lvl w:ilvl="6" w:tplc="6546BD94">
      <w:numFmt w:val="decimal"/>
      <w:lvlText w:val=""/>
      <w:lvlJc w:val="left"/>
    </w:lvl>
    <w:lvl w:ilvl="7" w:tplc="8D940258">
      <w:numFmt w:val="decimal"/>
      <w:lvlText w:val=""/>
      <w:lvlJc w:val="left"/>
    </w:lvl>
    <w:lvl w:ilvl="8" w:tplc="54688810">
      <w:numFmt w:val="decimal"/>
      <w:lvlText w:val=""/>
      <w:lvlJc w:val="left"/>
    </w:lvl>
  </w:abstractNum>
  <w:abstractNum w:abstractNumId="4">
    <w:nsid w:val="00006952"/>
    <w:multiLevelType w:val="hybridMultilevel"/>
    <w:tmpl w:val="634AAD16"/>
    <w:lvl w:ilvl="0" w:tplc="9DE033DC">
      <w:start w:val="2"/>
      <w:numFmt w:val="decimal"/>
      <w:lvlText w:val="%1."/>
      <w:lvlJc w:val="left"/>
    </w:lvl>
    <w:lvl w:ilvl="1" w:tplc="10A29330">
      <w:numFmt w:val="decimal"/>
      <w:lvlText w:val=""/>
      <w:lvlJc w:val="left"/>
    </w:lvl>
    <w:lvl w:ilvl="2" w:tplc="38EC3A38">
      <w:numFmt w:val="decimal"/>
      <w:lvlText w:val=""/>
      <w:lvlJc w:val="left"/>
    </w:lvl>
    <w:lvl w:ilvl="3" w:tplc="008E8244">
      <w:numFmt w:val="decimal"/>
      <w:lvlText w:val=""/>
      <w:lvlJc w:val="left"/>
    </w:lvl>
    <w:lvl w:ilvl="4" w:tplc="0602F618">
      <w:numFmt w:val="decimal"/>
      <w:lvlText w:val=""/>
      <w:lvlJc w:val="left"/>
    </w:lvl>
    <w:lvl w:ilvl="5" w:tplc="884E7ECC">
      <w:numFmt w:val="decimal"/>
      <w:lvlText w:val=""/>
      <w:lvlJc w:val="left"/>
    </w:lvl>
    <w:lvl w:ilvl="6" w:tplc="BB14A634">
      <w:numFmt w:val="decimal"/>
      <w:lvlText w:val=""/>
      <w:lvlJc w:val="left"/>
    </w:lvl>
    <w:lvl w:ilvl="7" w:tplc="9606096C">
      <w:numFmt w:val="decimal"/>
      <w:lvlText w:val=""/>
      <w:lvlJc w:val="left"/>
    </w:lvl>
    <w:lvl w:ilvl="8" w:tplc="E2F6B9D2">
      <w:numFmt w:val="decimal"/>
      <w:lvlText w:val=""/>
      <w:lvlJc w:val="left"/>
    </w:lvl>
  </w:abstractNum>
  <w:abstractNum w:abstractNumId="5">
    <w:nsid w:val="00006DF1"/>
    <w:multiLevelType w:val="hybridMultilevel"/>
    <w:tmpl w:val="F7BA615A"/>
    <w:lvl w:ilvl="0" w:tplc="4C1C30B6">
      <w:start w:val="1"/>
      <w:numFmt w:val="bullet"/>
      <w:lvlText w:val="-"/>
      <w:lvlJc w:val="left"/>
    </w:lvl>
    <w:lvl w:ilvl="1" w:tplc="12C6783E">
      <w:numFmt w:val="decimal"/>
      <w:lvlText w:val=""/>
      <w:lvlJc w:val="left"/>
    </w:lvl>
    <w:lvl w:ilvl="2" w:tplc="42EA6BC0">
      <w:numFmt w:val="decimal"/>
      <w:lvlText w:val=""/>
      <w:lvlJc w:val="left"/>
    </w:lvl>
    <w:lvl w:ilvl="3" w:tplc="083074C8">
      <w:numFmt w:val="decimal"/>
      <w:lvlText w:val=""/>
      <w:lvlJc w:val="left"/>
    </w:lvl>
    <w:lvl w:ilvl="4" w:tplc="B8566EA0">
      <w:numFmt w:val="decimal"/>
      <w:lvlText w:val=""/>
      <w:lvlJc w:val="left"/>
    </w:lvl>
    <w:lvl w:ilvl="5" w:tplc="585A0E7A">
      <w:numFmt w:val="decimal"/>
      <w:lvlText w:val=""/>
      <w:lvlJc w:val="left"/>
    </w:lvl>
    <w:lvl w:ilvl="6" w:tplc="B1EA0EDC">
      <w:numFmt w:val="decimal"/>
      <w:lvlText w:val=""/>
      <w:lvlJc w:val="left"/>
    </w:lvl>
    <w:lvl w:ilvl="7" w:tplc="8E5E538E">
      <w:numFmt w:val="decimal"/>
      <w:lvlText w:val=""/>
      <w:lvlJc w:val="left"/>
    </w:lvl>
    <w:lvl w:ilvl="8" w:tplc="F0D2714E">
      <w:numFmt w:val="decimal"/>
      <w:lvlText w:val=""/>
      <w:lvlJc w:val="left"/>
    </w:lvl>
  </w:abstractNum>
  <w:abstractNum w:abstractNumId="6">
    <w:nsid w:val="000072AE"/>
    <w:multiLevelType w:val="hybridMultilevel"/>
    <w:tmpl w:val="742C2478"/>
    <w:lvl w:ilvl="0" w:tplc="5352EC7C">
      <w:start w:val="1"/>
      <w:numFmt w:val="bullet"/>
      <w:lvlText w:val="№"/>
      <w:lvlJc w:val="left"/>
    </w:lvl>
    <w:lvl w:ilvl="1" w:tplc="19C87F0E">
      <w:numFmt w:val="decimal"/>
      <w:lvlText w:val=""/>
      <w:lvlJc w:val="left"/>
    </w:lvl>
    <w:lvl w:ilvl="2" w:tplc="B15470EA">
      <w:numFmt w:val="decimal"/>
      <w:lvlText w:val=""/>
      <w:lvlJc w:val="left"/>
    </w:lvl>
    <w:lvl w:ilvl="3" w:tplc="461E4E40">
      <w:numFmt w:val="decimal"/>
      <w:lvlText w:val=""/>
      <w:lvlJc w:val="left"/>
    </w:lvl>
    <w:lvl w:ilvl="4" w:tplc="851ABD62">
      <w:numFmt w:val="decimal"/>
      <w:lvlText w:val=""/>
      <w:lvlJc w:val="left"/>
    </w:lvl>
    <w:lvl w:ilvl="5" w:tplc="03007CE8">
      <w:numFmt w:val="decimal"/>
      <w:lvlText w:val=""/>
      <w:lvlJc w:val="left"/>
    </w:lvl>
    <w:lvl w:ilvl="6" w:tplc="2C7278B4">
      <w:numFmt w:val="decimal"/>
      <w:lvlText w:val=""/>
      <w:lvlJc w:val="left"/>
    </w:lvl>
    <w:lvl w:ilvl="7" w:tplc="3120E186">
      <w:numFmt w:val="decimal"/>
      <w:lvlText w:val=""/>
      <w:lvlJc w:val="left"/>
    </w:lvl>
    <w:lvl w:ilvl="8" w:tplc="550E6A16">
      <w:numFmt w:val="decimal"/>
      <w:lvlText w:val=""/>
      <w:lvlJc w:val="left"/>
    </w:lvl>
  </w:abstractNum>
  <w:abstractNum w:abstractNumId="7">
    <w:nsid w:val="7A973417"/>
    <w:multiLevelType w:val="hybridMultilevel"/>
    <w:tmpl w:val="9C8C3100"/>
    <w:lvl w:ilvl="0" w:tplc="962486B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18"/>
    <w:rsid w:val="001B786D"/>
    <w:rsid w:val="001F2278"/>
    <w:rsid w:val="0021439E"/>
    <w:rsid w:val="00214C2E"/>
    <w:rsid w:val="00221AAC"/>
    <w:rsid w:val="002A0681"/>
    <w:rsid w:val="00300061"/>
    <w:rsid w:val="003947B9"/>
    <w:rsid w:val="003C4AEC"/>
    <w:rsid w:val="003D14F9"/>
    <w:rsid w:val="004036FB"/>
    <w:rsid w:val="00494A90"/>
    <w:rsid w:val="00494B0D"/>
    <w:rsid w:val="00495CB5"/>
    <w:rsid w:val="00551257"/>
    <w:rsid w:val="00561504"/>
    <w:rsid w:val="00577024"/>
    <w:rsid w:val="005C350E"/>
    <w:rsid w:val="006A379C"/>
    <w:rsid w:val="006C2B1E"/>
    <w:rsid w:val="006E00B4"/>
    <w:rsid w:val="006E5218"/>
    <w:rsid w:val="00712B39"/>
    <w:rsid w:val="00740EFB"/>
    <w:rsid w:val="008417DB"/>
    <w:rsid w:val="00942D87"/>
    <w:rsid w:val="009501DB"/>
    <w:rsid w:val="00973ABD"/>
    <w:rsid w:val="0099013A"/>
    <w:rsid w:val="009C2F89"/>
    <w:rsid w:val="009D28AD"/>
    <w:rsid w:val="00A02748"/>
    <w:rsid w:val="00A21D90"/>
    <w:rsid w:val="00B256E0"/>
    <w:rsid w:val="00B34E6E"/>
    <w:rsid w:val="00B40E48"/>
    <w:rsid w:val="00B66456"/>
    <w:rsid w:val="00B81229"/>
    <w:rsid w:val="00BB50BD"/>
    <w:rsid w:val="00BB76D5"/>
    <w:rsid w:val="00C05B17"/>
    <w:rsid w:val="00C241B7"/>
    <w:rsid w:val="00C676DD"/>
    <w:rsid w:val="00CB4A6B"/>
    <w:rsid w:val="00CC5C58"/>
    <w:rsid w:val="00CD2C4F"/>
    <w:rsid w:val="00DA728F"/>
    <w:rsid w:val="00DB6F1E"/>
    <w:rsid w:val="00DD1D18"/>
    <w:rsid w:val="00FA0BD5"/>
    <w:rsid w:val="00FC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A0681"/>
  </w:style>
  <w:style w:type="paragraph" w:styleId="a5">
    <w:name w:val="List Paragraph"/>
    <w:basedOn w:val="a"/>
    <w:uiPriority w:val="34"/>
    <w:qFormat/>
    <w:rsid w:val="00B25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6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43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439E"/>
  </w:style>
  <w:style w:type="paragraph" w:styleId="aa">
    <w:name w:val="footer"/>
    <w:basedOn w:val="a"/>
    <w:link w:val="ab"/>
    <w:uiPriority w:val="99"/>
    <w:unhideWhenUsed/>
    <w:rsid w:val="002143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A0681"/>
  </w:style>
  <w:style w:type="paragraph" w:styleId="a5">
    <w:name w:val="List Paragraph"/>
    <w:basedOn w:val="a"/>
    <w:uiPriority w:val="34"/>
    <w:qFormat/>
    <w:rsid w:val="00B25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6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43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439E"/>
  </w:style>
  <w:style w:type="paragraph" w:styleId="aa">
    <w:name w:val="footer"/>
    <w:basedOn w:val="a"/>
    <w:link w:val="ab"/>
    <w:uiPriority w:val="99"/>
    <w:unhideWhenUsed/>
    <w:rsid w:val="002143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81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6DD3-7293-44C3-B91A-82A6EC1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AMD Athlon 200GE</cp:lastModifiedBy>
  <cp:revision>6</cp:revision>
  <cp:lastPrinted>2021-06-30T07:35:00Z</cp:lastPrinted>
  <dcterms:created xsi:type="dcterms:W3CDTF">2022-09-05T07:41:00Z</dcterms:created>
  <dcterms:modified xsi:type="dcterms:W3CDTF">2022-12-06T08:10:00Z</dcterms:modified>
</cp:coreProperties>
</file>